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3" w:rsidRP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02CF8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64DB">
        <w:rPr>
          <w:rFonts w:ascii="TH SarabunPSK" w:hAnsi="TH SarabunPSK" w:cs="TH SarabunPSK"/>
          <w:b/>
          <w:bCs/>
          <w:sz w:val="56"/>
          <w:szCs w:val="56"/>
          <w:cs/>
        </w:rPr>
        <w:t xml:space="preserve">แผนพัฒนาท้องถิ่น </w:t>
      </w: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B64DB">
        <w:rPr>
          <w:rFonts w:ascii="TH SarabunPSK" w:hAnsi="TH SarabunPSK" w:cs="TH SarabunPSK"/>
          <w:b/>
          <w:bCs/>
          <w:sz w:val="56"/>
          <w:szCs w:val="56"/>
          <w:cs/>
        </w:rPr>
        <w:t>(พ.ศ. 2561 – 2565)</w:t>
      </w: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เพิ่มเติม </w:t>
      </w:r>
      <w:r w:rsidR="000A0EE8" w:rsidRPr="00DB64DB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เปลี่ยนแปลง  </w:t>
      </w: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 xml:space="preserve">ครั้งที่ </w:t>
      </w:r>
      <w:r w:rsidR="000A0EE8" w:rsidRPr="00DB64DB">
        <w:rPr>
          <w:rFonts w:ascii="TH SarabunPSK" w:hAnsi="TH SarabunPSK" w:cs="TH SarabunPSK"/>
          <w:b/>
          <w:bCs/>
          <w:sz w:val="48"/>
          <w:szCs w:val="48"/>
          <w:cs/>
        </w:rPr>
        <w:t>1</w:t>
      </w: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 xml:space="preserve">  ปีงบประมาณ พ.ศ. 256</w:t>
      </w:r>
      <w:r w:rsidR="00E7059B" w:rsidRPr="00DB64DB">
        <w:rPr>
          <w:rFonts w:ascii="TH SarabunPSK" w:hAnsi="TH SarabunPSK" w:cs="TH SarabunPSK"/>
          <w:b/>
          <w:bCs/>
          <w:sz w:val="48"/>
          <w:szCs w:val="48"/>
          <w:cs/>
        </w:rPr>
        <w:t>4</w:t>
      </w:r>
    </w:p>
    <w:p w:rsidR="00B80283" w:rsidRPr="00DB64DB" w:rsidRDefault="00B80283" w:rsidP="00B80283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</w:p>
    <w:p w:rsidR="00B80283" w:rsidRPr="00DB64DB" w:rsidRDefault="00B80283" w:rsidP="00B80283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>องค์การบริหารส่วนตำบลห้วยม้า</w:t>
      </w: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DB64DB">
        <w:rPr>
          <w:rFonts w:ascii="TH SarabunPSK" w:hAnsi="TH SarabunPSK" w:cs="TH SarabunPSK"/>
          <w:b/>
          <w:bCs/>
          <w:sz w:val="48"/>
          <w:szCs w:val="48"/>
          <w:cs/>
        </w:rPr>
        <w:t>อำเภอเมืองแพร่  จังหวัดแพร่</w:t>
      </w:r>
    </w:p>
    <w:p w:rsidR="0080642A" w:rsidRPr="00DB64DB" w:rsidRDefault="0080642A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B64DB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4191000" cy="3141726"/>
            <wp:effectExtent l="171450" t="133350" r="361950" b="306324"/>
            <wp:docPr id="1" name="Picture 1" descr="C:\Users\Topviewservice\Desktop\รูปกล้อง อบต\ปั561-มีนาคม62\DCIM\399___12\IMG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pviewservice\Desktop\รูปกล้อง อบต\ปั561-มีนาคม62\DCIM\399___12\IMG_1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87" cy="314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B119C">
        <w:rPr>
          <w:rFonts w:ascii="TH SarabunPSK" w:hAnsi="TH SarabunPSK" w:cs="TH SarabunPSK"/>
          <w:b/>
          <w:bCs/>
          <w:sz w:val="48"/>
          <w:szCs w:val="48"/>
        </w:rPr>
        <w:t>[</w:t>
      </w:r>
    </w:p>
    <w:p w:rsidR="007E20E5" w:rsidRPr="00DB64DB" w:rsidRDefault="007E20E5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E20E5" w:rsidRPr="00DB64DB" w:rsidRDefault="000A0EE8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เห็นชอบโดย สภา </w:t>
      </w:r>
      <w:proofErr w:type="spellStart"/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>อบต.</w:t>
      </w:r>
      <w:proofErr w:type="spellEnd"/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>ห้วยม้า</w:t>
      </w:r>
      <w:r w:rsidR="00E7059B"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E7059B" w:rsidRPr="00DB64DB" w:rsidRDefault="00E7059B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ในการประชุมสภา </w:t>
      </w:r>
      <w:proofErr w:type="spellStart"/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>อบต.</w:t>
      </w:r>
      <w:proofErr w:type="spellEnd"/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ห้วยม้า สมัยสามัญ สมัยที่ 1 ประจำปี 2564  </w:t>
      </w:r>
    </w:p>
    <w:p w:rsidR="00B80283" w:rsidRPr="00DB64DB" w:rsidRDefault="000A0EE8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>เมื่อวันที่ 1</w:t>
      </w:r>
      <w:r w:rsidR="00E7059B" w:rsidRPr="00DB64DB">
        <w:rPr>
          <w:rFonts w:ascii="TH SarabunPSK" w:hAnsi="TH SarabunPSK" w:cs="TH SarabunPSK"/>
          <w:b/>
          <w:bCs/>
          <w:sz w:val="40"/>
          <w:szCs w:val="40"/>
          <w:cs/>
        </w:rPr>
        <w:t>1 กุมภาพันธ์</w:t>
      </w: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 256</w:t>
      </w:r>
      <w:r w:rsidR="00E7059B" w:rsidRPr="00DB64DB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0A0EE8" w:rsidRPr="00DB64DB" w:rsidRDefault="000A0EE8" w:rsidP="00A532C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ประกาศใช้เมื่อวันที่  </w:t>
      </w:r>
      <w:r w:rsidR="00E7059B"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11 กุมภาพันธ์ </w:t>
      </w:r>
      <w:r w:rsidRPr="00DB64DB">
        <w:rPr>
          <w:rFonts w:ascii="TH SarabunPSK" w:hAnsi="TH SarabunPSK" w:cs="TH SarabunPSK"/>
          <w:b/>
          <w:bCs/>
          <w:sz w:val="40"/>
          <w:szCs w:val="40"/>
          <w:cs/>
        </w:rPr>
        <w:t xml:space="preserve"> 256</w:t>
      </w:r>
      <w:r w:rsidR="00E7059B" w:rsidRPr="00DB64DB">
        <w:rPr>
          <w:rFonts w:ascii="TH SarabunPSK" w:hAnsi="TH SarabunPSK" w:cs="TH SarabunPSK"/>
          <w:b/>
          <w:bCs/>
          <w:sz w:val="40"/>
          <w:szCs w:val="40"/>
          <w:cs/>
        </w:rPr>
        <w:t>4</w:t>
      </w: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Pr="00DB64DB" w:rsidRDefault="00B80283" w:rsidP="00A532CF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80283" w:rsidRDefault="00B80283" w:rsidP="00A532CF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B80283" w:rsidSect="00B80283">
      <w:pgSz w:w="11906" w:h="16838"/>
      <w:pgMar w:top="1440" w:right="1152" w:bottom="1440" w:left="201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A532CF"/>
    <w:rsid w:val="000A0EE8"/>
    <w:rsid w:val="00100402"/>
    <w:rsid w:val="00140A3E"/>
    <w:rsid w:val="001A2BF5"/>
    <w:rsid w:val="00202CF8"/>
    <w:rsid w:val="00215B9F"/>
    <w:rsid w:val="002D3699"/>
    <w:rsid w:val="004D6D53"/>
    <w:rsid w:val="0058057D"/>
    <w:rsid w:val="00581ADC"/>
    <w:rsid w:val="005B119C"/>
    <w:rsid w:val="006F6D1A"/>
    <w:rsid w:val="007C171B"/>
    <w:rsid w:val="007E20E5"/>
    <w:rsid w:val="0080642A"/>
    <w:rsid w:val="00883C8C"/>
    <w:rsid w:val="008A3A62"/>
    <w:rsid w:val="00910E2B"/>
    <w:rsid w:val="00944071"/>
    <w:rsid w:val="00977404"/>
    <w:rsid w:val="009B5B49"/>
    <w:rsid w:val="009F654A"/>
    <w:rsid w:val="00A532CF"/>
    <w:rsid w:val="00A65D49"/>
    <w:rsid w:val="00A77CF5"/>
    <w:rsid w:val="00B1204B"/>
    <w:rsid w:val="00B37CB9"/>
    <w:rsid w:val="00B45778"/>
    <w:rsid w:val="00B80283"/>
    <w:rsid w:val="00B91005"/>
    <w:rsid w:val="00D3050B"/>
    <w:rsid w:val="00D763C0"/>
    <w:rsid w:val="00DB64DB"/>
    <w:rsid w:val="00E7059B"/>
    <w:rsid w:val="00F7091C"/>
    <w:rsid w:val="00FC5DE9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2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02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02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User-PC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Topviewservice</dc:creator>
  <cp:lastModifiedBy>UserPP</cp:lastModifiedBy>
  <cp:revision>6</cp:revision>
  <cp:lastPrinted>2021-06-24T09:53:00Z</cp:lastPrinted>
  <dcterms:created xsi:type="dcterms:W3CDTF">2021-03-22T09:44:00Z</dcterms:created>
  <dcterms:modified xsi:type="dcterms:W3CDTF">2021-06-24T09:56:00Z</dcterms:modified>
</cp:coreProperties>
</file>